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6A7" w14:textId="2763FF35" w:rsidR="00FD212B" w:rsidRDefault="00000000" w:rsidP="00BD1FD4">
      <w:pPr>
        <w:pStyle w:val="Titolo1"/>
        <w:spacing w:before="37"/>
        <w:jc w:val="left"/>
        <w:rPr>
          <w:rFonts w:ascii="Arial" w:hAnsi="Arial" w:cs="Arial"/>
          <w:spacing w:val="-2"/>
          <w:sz w:val="24"/>
          <w:szCs w:val="24"/>
        </w:rPr>
      </w:pPr>
      <w:r w:rsidRPr="00BD1FD4">
        <w:rPr>
          <w:rFonts w:ascii="Arial" w:hAnsi="Arial" w:cs="Arial"/>
          <w:sz w:val="24"/>
          <w:szCs w:val="24"/>
        </w:rPr>
        <w:t>Allegato</w:t>
      </w:r>
      <w:r w:rsidRPr="00BD1FD4">
        <w:rPr>
          <w:rFonts w:ascii="Arial" w:hAnsi="Arial" w:cs="Arial"/>
          <w:spacing w:val="-5"/>
          <w:sz w:val="24"/>
          <w:szCs w:val="24"/>
        </w:rPr>
        <w:t xml:space="preserve"> </w:t>
      </w:r>
      <w:r w:rsidRPr="00BD1FD4">
        <w:rPr>
          <w:rFonts w:ascii="Arial" w:hAnsi="Arial" w:cs="Arial"/>
          <w:sz w:val="24"/>
          <w:szCs w:val="24"/>
        </w:rPr>
        <w:t>1</w:t>
      </w:r>
      <w:r w:rsidR="00BD1FD4">
        <w:rPr>
          <w:rFonts w:ascii="Arial" w:hAnsi="Arial" w:cs="Arial"/>
          <w:sz w:val="24"/>
          <w:szCs w:val="24"/>
        </w:rPr>
        <w:t xml:space="preserve"> - </w:t>
      </w:r>
      <w:r w:rsidRPr="00BD1FD4">
        <w:rPr>
          <w:rFonts w:ascii="Arial" w:hAnsi="Arial" w:cs="Arial"/>
          <w:sz w:val="24"/>
          <w:szCs w:val="24"/>
        </w:rPr>
        <w:t>MODULO</w:t>
      </w:r>
      <w:r w:rsidRPr="00BD1FD4">
        <w:rPr>
          <w:rFonts w:ascii="Arial" w:hAnsi="Arial" w:cs="Arial"/>
          <w:spacing w:val="-7"/>
          <w:sz w:val="24"/>
          <w:szCs w:val="24"/>
        </w:rPr>
        <w:t xml:space="preserve"> </w:t>
      </w:r>
      <w:r w:rsidRPr="00BD1FD4">
        <w:rPr>
          <w:rFonts w:ascii="Arial" w:hAnsi="Arial" w:cs="Arial"/>
          <w:sz w:val="24"/>
          <w:szCs w:val="24"/>
        </w:rPr>
        <w:t>DI</w:t>
      </w:r>
      <w:r w:rsidRPr="00BD1FD4">
        <w:rPr>
          <w:rFonts w:ascii="Arial" w:hAnsi="Arial" w:cs="Arial"/>
          <w:spacing w:val="-4"/>
          <w:sz w:val="24"/>
          <w:szCs w:val="24"/>
        </w:rPr>
        <w:t xml:space="preserve"> </w:t>
      </w:r>
      <w:r w:rsidRPr="00BD1FD4">
        <w:rPr>
          <w:rFonts w:ascii="Arial" w:hAnsi="Arial" w:cs="Arial"/>
          <w:sz w:val="24"/>
          <w:szCs w:val="24"/>
        </w:rPr>
        <w:t>MANIFESTAZIONE</w:t>
      </w:r>
      <w:r w:rsidRPr="00BD1FD4">
        <w:rPr>
          <w:rFonts w:ascii="Arial" w:hAnsi="Arial" w:cs="Arial"/>
          <w:spacing w:val="-6"/>
          <w:sz w:val="24"/>
          <w:szCs w:val="24"/>
        </w:rPr>
        <w:t xml:space="preserve"> </w:t>
      </w:r>
      <w:r w:rsidRPr="00BD1FD4">
        <w:rPr>
          <w:rFonts w:ascii="Arial" w:hAnsi="Arial" w:cs="Arial"/>
          <w:sz w:val="24"/>
          <w:szCs w:val="24"/>
        </w:rPr>
        <w:t>DI</w:t>
      </w:r>
      <w:r w:rsidRPr="00BD1FD4">
        <w:rPr>
          <w:rFonts w:ascii="Arial" w:hAnsi="Arial" w:cs="Arial"/>
          <w:spacing w:val="-5"/>
          <w:sz w:val="24"/>
          <w:szCs w:val="24"/>
        </w:rPr>
        <w:t xml:space="preserve"> </w:t>
      </w:r>
      <w:r w:rsidRPr="00BD1FD4">
        <w:rPr>
          <w:rFonts w:ascii="Arial" w:hAnsi="Arial" w:cs="Arial"/>
          <w:spacing w:val="-2"/>
          <w:sz w:val="24"/>
          <w:szCs w:val="24"/>
        </w:rPr>
        <w:t>INTERESSE</w:t>
      </w:r>
    </w:p>
    <w:p w14:paraId="2BFB6A9C" w14:textId="77777777" w:rsidR="00BD1FD4" w:rsidRPr="00BD1FD4" w:rsidRDefault="00BD1FD4" w:rsidP="00BD1FD4">
      <w:pPr>
        <w:pStyle w:val="Titolo1"/>
        <w:spacing w:before="37"/>
        <w:jc w:val="left"/>
        <w:rPr>
          <w:rFonts w:ascii="Arial" w:hAnsi="Arial" w:cs="Arial"/>
          <w:sz w:val="24"/>
          <w:szCs w:val="24"/>
        </w:rPr>
      </w:pPr>
    </w:p>
    <w:p w14:paraId="042B3E15" w14:textId="7AE079E3" w:rsidR="00BD1FD4" w:rsidRDefault="00BD1FD4">
      <w:pPr>
        <w:pStyle w:val="Corpotesto"/>
        <w:tabs>
          <w:tab w:val="left" w:pos="4318"/>
          <w:tab w:val="left" w:pos="4368"/>
          <w:tab w:val="left" w:pos="7416"/>
          <w:tab w:val="left" w:pos="9761"/>
          <w:tab w:val="left" w:pos="9798"/>
          <w:tab w:val="left" w:pos="9828"/>
        </w:tabs>
        <w:spacing w:before="267"/>
        <w:ind w:left="140" w:right="90"/>
      </w:pPr>
      <w:r w:rsidRPr="00BD1FD4">
        <w:rPr>
          <w:rFonts w:ascii="Liberation Serif" w:eastAsia="NSimSun" w:hAnsi="Liberation Serif" w:cs="Liberation Serif"/>
          <w:b/>
          <w:bCs/>
          <w:noProof/>
          <w:kern w:val="2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0B0EFEE" wp14:editId="1DD1C5CC">
                <wp:simplePos x="0" y="0"/>
                <wp:positionH relativeFrom="margin">
                  <wp:posOffset>-1270</wp:posOffset>
                </wp:positionH>
                <wp:positionV relativeFrom="paragraph">
                  <wp:posOffset>13969</wp:posOffset>
                </wp:positionV>
                <wp:extent cx="6296025" cy="1076325"/>
                <wp:effectExtent l="19050" t="19050" r="28575" b="28575"/>
                <wp:wrapNone/>
                <wp:docPr id="763368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D0B9D" w14:textId="77777777" w:rsidR="00BD1FD4" w:rsidRPr="00AB6B03" w:rsidRDefault="00BD1FD4" w:rsidP="00BD1F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B6B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AVVISO PUBBLICO FINALIZZATO ALL’INDIVIDUAZIONE DI ENTI DEL TERZO SETTORE INTERESSATI ALLA REALIZZAZIONE DI INTERVENTI DI SUPPORTO ALLA GENITORIALITÀ E FAMIGLIE SOLIDALI IN RELAZIONE ALL’AVVISO REGIONALE PPO 2023 – PROGRAMMA SPECIFICO 31/23 - PR FSE+ 2021-2027 MEDIANTE ATTIVAZIONE DI COPROGETTAZIONE E SUCCESSIVA EVENTUALE STIPULA DI CONVENZIONE AI SENSI DELL’ART. 55 DEL D.LGS. 03.07.2017 n. 117 “COINVOLGIMENTO DEGLI ENTI DEL TERZO SETTORE”.</w:t>
                            </w:r>
                          </w:p>
                          <w:p w14:paraId="11438771" w14:textId="77777777" w:rsidR="00BD1FD4" w:rsidRDefault="00BD1FD4" w:rsidP="00BD1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EFE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pt;margin-top:1.1pt;width:495.75pt;height:84.75pt;z-index:487590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" fillcolor="window" strokeweight="2.25pt">
                <v:textbox>
                  <w:txbxContent>
                    <w:p w14:paraId="6CCD0B9D" w14:textId="77777777" w:rsidR="00BD1FD4" w:rsidRPr="00AB6B03" w:rsidRDefault="00BD1FD4" w:rsidP="00BD1F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B6B03">
                        <w:rPr>
                          <w:rFonts w:ascii="Arial" w:hAnsi="Arial" w:cs="Arial"/>
                          <w:b/>
                          <w:bCs/>
                        </w:rPr>
                        <w:t>AVVISO PUBBLICO FINALIZZATO ALL’INDIVIDUAZIONE DI ENTI DEL TERZO SETTORE INTERESSATI ALLA REALIZZAZIONE DI INTERVENTI DI SUPPORTO ALLA GENITORIALITÀ E FAMIGLIE SOLIDALI IN RELAZIONE ALL’AVVISO REGIONALE PPO 2023 – PROGRAMMA SPECIFICO 31/23 - PR FSE+ 2021-2027 MEDIANTE ATTIVAZIONE DI COPROGETTAZIONE E SUCCESSIVA EVENTUALE STIPULA DI CONVENZIONE AI SENSI DELL’ART. 55 DEL D.LGS. 03.07.2017 n. 117 “COINVOLGIMENTO DEGLI ENTI DEL TERZO SETTORE”.</w:t>
                      </w:r>
                    </w:p>
                    <w:p w14:paraId="11438771" w14:textId="77777777" w:rsidR="00BD1FD4" w:rsidRDefault="00BD1FD4" w:rsidP="00BD1FD4"/>
                  </w:txbxContent>
                </v:textbox>
                <w10:wrap anchorx="margin"/>
              </v:shape>
            </w:pict>
          </mc:Fallback>
        </mc:AlternateContent>
      </w:r>
    </w:p>
    <w:p w14:paraId="6290AC59" w14:textId="77777777" w:rsidR="00BD1FD4" w:rsidRDefault="00BD1FD4">
      <w:pPr>
        <w:pStyle w:val="Corpotesto"/>
        <w:tabs>
          <w:tab w:val="left" w:pos="4318"/>
          <w:tab w:val="left" w:pos="4368"/>
          <w:tab w:val="left" w:pos="7416"/>
          <w:tab w:val="left" w:pos="9761"/>
          <w:tab w:val="left" w:pos="9798"/>
          <w:tab w:val="left" w:pos="9828"/>
        </w:tabs>
        <w:spacing w:before="267"/>
        <w:ind w:left="140" w:right="90"/>
      </w:pPr>
    </w:p>
    <w:p w14:paraId="2DBD86F7" w14:textId="77777777" w:rsidR="00BD1FD4" w:rsidRDefault="00BD1FD4" w:rsidP="00BD1FD4">
      <w:pPr>
        <w:pStyle w:val="Corpotesto"/>
        <w:tabs>
          <w:tab w:val="left" w:pos="4318"/>
          <w:tab w:val="left" w:pos="4368"/>
          <w:tab w:val="left" w:pos="7416"/>
          <w:tab w:val="left" w:pos="9761"/>
          <w:tab w:val="left" w:pos="9798"/>
          <w:tab w:val="left" w:pos="9828"/>
        </w:tabs>
        <w:spacing w:before="267"/>
        <w:ind w:right="90"/>
      </w:pPr>
    </w:p>
    <w:p w14:paraId="04C9A864" w14:textId="59CD22D1" w:rsidR="00FD212B" w:rsidRPr="00BD1FD4" w:rsidRDefault="00000000">
      <w:pPr>
        <w:pStyle w:val="Corpotesto"/>
        <w:tabs>
          <w:tab w:val="left" w:pos="4318"/>
          <w:tab w:val="left" w:pos="4368"/>
          <w:tab w:val="left" w:pos="7416"/>
          <w:tab w:val="left" w:pos="9761"/>
          <w:tab w:val="left" w:pos="9798"/>
          <w:tab w:val="left" w:pos="9828"/>
        </w:tabs>
        <w:spacing w:before="267"/>
        <w:ind w:left="140" w:right="90"/>
        <w:rPr>
          <w:rFonts w:ascii="Arial" w:hAnsi="Arial" w:cs="Arial"/>
        </w:rPr>
      </w:pPr>
      <w:r w:rsidRPr="00BD1FD4">
        <w:rPr>
          <w:rFonts w:ascii="Arial" w:hAnsi="Arial" w:cs="Arial"/>
        </w:rPr>
        <w:t xml:space="preserve">Il/la sottoscritto/a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proofErr w:type="gramStart"/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55"/>
          <w:u w:val="single"/>
        </w:rPr>
        <w:t xml:space="preserve"> </w:t>
      </w:r>
      <w:r w:rsidRPr="00BD1FD4">
        <w:rPr>
          <w:rFonts w:ascii="Arial" w:hAnsi="Arial" w:cs="Arial"/>
        </w:rPr>
        <w:t xml:space="preserve"> nato</w:t>
      </w:r>
      <w:proofErr w:type="gramEnd"/>
      <w:r w:rsidRPr="00BD1FD4">
        <w:rPr>
          <w:rFonts w:ascii="Arial" w:hAnsi="Arial" w:cs="Arial"/>
        </w:rPr>
        <w:t xml:space="preserve">/a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</w:rPr>
        <w:t xml:space="preserve">il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45"/>
          <w:u w:val="single"/>
        </w:rPr>
        <w:t xml:space="preserve"> </w:t>
      </w:r>
      <w:r w:rsidRPr="00BD1FD4">
        <w:rPr>
          <w:rFonts w:ascii="Arial" w:hAnsi="Arial" w:cs="Arial"/>
        </w:rPr>
        <w:t xml:space="preserve"> residente a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</w:rPr>
        <w:t xml:space="preserve">Via/Piazza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49"/>
          <w:u w:val="single"/>
        </w:rPr>
        <w:t xml:space="preserve"> </w:t>
      </w:r>
      <w:r w:rsidRPr="00BD1FD4">
        <w:rPr>
          <w:rFonts w:ascii="Arial" w:hAnsi="Arial" w:cs="Arial"/>
        </w:rPr>
        <w:t xml:space="preserve"> Codice Fiscale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42"/>
          <w:u w:val="single"/>
        </w:rPr>
        <w:t xml:space="preserve"> </w:t>
      </w:r>
      <w:r w:rsidRPr="00BD1FD4">
        <w:rPr>
          <w:rFonts w:ascii="Arial" w:hAnsi="Arial" w:cs="Arial"/>
        </w:rPr>
        <w:t xml:space="preserve"> in qualità di legale rappresentante di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</w:rPr>
        <w:t xml:space="preserve"> con sede legale in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55"/>
          <w:u w:val="single"/>
        </w:rPr>
        <w:t xml:space="preserve"> </w:t>
      </w:r>
      <w:r w:rsidRPr="00BD1FD4">
        <w:rPr>
          <w:rFonts w:ascii="Arial" w:hAnsi="Arial" w:cs="Arial"/>
          <w:spacing w:val="-4"/>
        </w:rPr>
        <w:t xml:space="preserve"> Via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40"/>
          <w:u w:val="single"/>
        </w:rPr>
        <w:t xml:space="preserve"> </w:t>
      </w:r>
      <w:r w:rsidRPr="00BD1FD4">
        <w:rPr>
          <w:rFonts w:ascii="Arial" w:hAnsi="Arial" w:cs="Arial"/>
        </w:rPr>
        <w:t xml:space="preserve"> e con sede operativa in </w:t>
      </w:r>
      <w:r w:rsidRPr="00BD1FD4">
        <w:rPr>
          <w:rFonts w:ascii="Arial" w:hAnsi="Arial" w:cs="Arial"/>
          <w:i/>
        </w:rPr>
        <w:t xml:space="preserve">(solo se diversa dalla sede legale)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</w:rPr>
        <w:t xml:space="preserve"> Via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29"/>
          <w:u w:val="single"/>
        </w:rPr>
        <w:t xml:space="preserve"> </w:t>
      </w:r>
      <w:r w:rsidRPr="00BD1FD4">
        <w:rPr>
          <w:rFonts w:ascii="Arial" w:hAnsi="Arial" w:cs="Arial"/>
        </w:rPr>
        <w:t xml:space="preserve"> Codice Fiscale/Partita I.V.A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spacing w:val="-55"/>
          <w:u w:val="single"/>
        </w:rPr>
        <w:t xml:space="preserve"> </w:t>
      </w:r>
      <w:r w:rsidRPr="00BD1FD4">
        <w:rPr>
          <w:rFonts w:ascii="Arial" w:hAnsi="Arial" w:cs="Arial"/>
        </w:rPr>
        <w:t xml:space="preserve"> Telefono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</w:rPr>
        <w:t xml:space="preserve">E-mail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</w:rPr>
        <w:t xml:space="preserve"> </w:t>
      </w:r>
      <w:proofErr w:type="spellStart"/>
      <w:r w:rsidRPr="00BD1FD4">
        <w:rPr>
          <w:rFonts w:ascii="Arial" w:hAnsi="Arial" w:cs="Arial"/>
        </w:rPr>
        <w:t>Pec</w:t>
      </w:r>
      <w:proofErr w:type="spellEnd"/>
      <w:r w:rsidRPr="00BD1FD4">
        <w:rPr>
          <w:rFonts w:ascii="Arial" w:hAnsi="Arial" w:cs="Arial"/>
        </w:rPr>
        <w:t xml:space="preserve"> </w:t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  <w:r w:rsidRPr="00BD1FD4">
        <w:rPr>
          <w:rFonts w:ascii="Arial" w:hAnsi="Arial" w:cs="Arial"/>
          <w:u w:val="single"/>
        </w:rPr>
        <w:tab/>
      </w:r>
    </w:p>
    <w:p w14:paraId="474DB688" w14:textId="77777777" w:rsidR="00FD212B" w:rsidRPr="00BD1FD4" w:rsidRDefault="00FD212B">
      <w:pPr>
        <w:pStyle w:val="Corpotesto"/>
        <w:spacing w:before="17"/>
        <w:rPr>
          <w:rFonts w:ascii="Arial" w:hAnsi="Arial" w:cs="Arial"/>
        </w:rPr>
      </w:pPr>
    </w:p>
    <w:p w14:paraId="0B604DB6" w14:textId="577EDE25" w:rsidR="00FD212B" w:rsidRPr="00BD1FD4" w:rsidRDefault="00000000">
      <w:pPr>
        <w:pStyle w:val="Corpotesto"/>
        <w:ind w:left="140" w:right="136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visto l’avviso pubblico per l’individuazione di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enti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terzo settore interessati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alla realizzazione di interventi di supporto alla genitorialità e famiglie solidali in relazione all’Avviso Regionale PPO 2023 – Programma Specifico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31/23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-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PR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FSE+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2021-2027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mediante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attivazione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coprogettazione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successiva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eventuale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stipula di</w:t>
      </w:r>
      <w:r w:rsidRPr="00BD1FD4">
        <w:rPr>
          <w:rFonts w:ascii="Arial" w:hAnsi="Arial" w:cs="Arial"/>
          <w:spacing w:val="-8"/>
        </w:rPr>
        <w:t xml:space="preserve"> </w:t>
      </w:r>
      <w:r w:rsidRPr="00BD1FD4">
        <w:rPr>
          <w:rFonts w:ascii="Arial" w:hAnsi="Arial" w:cs="Arial"/>
        </w:rPr>
        <w:t>convenzione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ai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sensi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dell’art.</w:t>
      </w:r>
      <w:r w:rsidRPr="00BD1FD4">
        <w:rPr>
          <w:rFonts w:ascii="Arial" w:hAnsi="Arial" w:cs="Arial"/>
          <w:spacing w:val="-8"/>
        </w:rPr>
        <w:t xml:space="preserve"> </w:t>
      </w:r>
      <w:r w:rsidRPr="00BD1FD4">
        <w:rPr>
          <w:rFonts w:ascii="Arial" w:hAnsi="Arial" w:cs="Arial"/>
        </w:rPr>
        <w:t>55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D.lgs.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03.07.2017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n.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117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“Coinvolgimento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degli</w:t>
      </w:r>
      <w:r w:rsidRPr="00BD1FD4">
        <w:rPr>
          <w:rFonts w:ascii="Arial" w:hAnsi="Arial" w:cs="Arial"/>
          <w:spacing w:val="-8"/>
        </w:rPr>
        <w:t xml:space="preserve"> </w:t>
      </w:r>
      <w:r w:rsidRPr="00BD1FD4">
        <w:rPr>
          <w:rFonts w:ascii="Arial" w:hAnsi="Arial" w:cs="Arial"/>
        </w:rPr>
        <w:t>Enti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Terzo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Settore”. a favore del Servizio Sociale dei Comuni “</w:t>
      </w:r>
      <w:proofErr w:type="spellStart"/>
      <w:r w:rsidR="00BD1FD4">
        <w:rPr>
          <w:rFonts w:ascii="Arial" w:hAnsi="Arial" w:cs="Arial"/>
        </w:rPr>
        <w:t>Noncello</w:t>
      </w:r>
      <w:proofErr w:type="spellEnd"/>
      <w:r w:rsidRPr="00BD1FD4">
        <w:rPr>
          <w:rFonts w:ascii="Arial" w:hAnsi="Arial" w:cs="Arial"/>
        </w:rPr>
        <w:t>”.</w:t>
      </w:r>
    </w:p>
    <w:p w14:paraId="0891EB7A" w14:textId="77777777" w:rsidR="00FD212B" w:rsidRPr="00BD1FD4" w:rsidRDefault="00000000">
      <w:pPr>
        <w:pStyle w:val="Titolo1"/>
        <w:spacing w:before="268"/>
        <w:ind w:left="2" w:right="4"/>
        <w:rPr>
          <w:rFonts w:ascii="Arial" w:hAnsi="Arial" w:cs="Arial"/>
        </w:rPr>
      </w:pPr>
      <w:r w:rsidRPr="00BD1FD4">
        <w:rPr>
          <w:rFonts w:ascii="Arial" w:hAnsi="Arial" w:cs="Arial"/>
        </w:rPr>
        <w:t>CHIEDE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ADERIRE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ALL’AVVISO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CUI</w:t>
      </w:r>
      <w:r w:rsidRPr="00BD1FD4">
        <w:rPr>
          <w:rFonts w:ascii="Arial" w:hAnsi="Arial" w:cs="Arial"/>
          <w:spacing w:val="-2"/>
        </w:rPr>
        <w:t xml:space="preserve"> ALL’OGGETTO</w:t>
      </w:r>
    </w:p>
    <w:p w14:paraId="61036F2D" w14:textId="77777777" w:rsidR="00FD212B" w:rsidRPr="00BD1FD4" w:rsidRDefault="00FD212B">
      <w:pPr>
        <w:pStyle w:val="Corpotesto"/>
        <w:rPr>
          <w:rFonts w:ascii="Arial" w:hAnsi="Arial" w:cs="Arial"/>
          <w:b/>
        </w:rPr>
      </w:pPr>
    </w:p>
    <w:p w14:paraId="5BCCF29A" w14:textId="77777777" w:rsidR="00FD212B" w:rsidRPr="00BD1FD4" w:rsidRDefault="00000000">
      <w:pPr>
        <w:pStyle w:val="Corpotesto"/>
        <w:ind w:left="140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tale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fine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sotto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la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propria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responsabilità,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ai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sensi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per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gli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effetti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cui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agli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artt.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46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47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  <w:spacing w:val="-5"/>
        </w:rPr>
        <w:t>del</w:t>
      </w:r>
    </w:p>
    <w:p w14:paraId="6083F54E" w14:textId="77777777" w:rsidR="00FD212B" w:rsidRPr="00BD1FD4" w:rsidRDefault="00000000">
      <w:pPr>
        <w:pStyle w:val="Corpotesto"/>
        <w:spacing w:before="1"/>
        <w:ind w:left="140" w:right="149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DPR 28.12.2000, n. 445, consapevole delle sanzioni penali richiamate dall’art. 76 del citato DPR 445/2000 nell’ipotesi di falsità in atti e di dichiarazioni mendaci.</w:t>
      </w:r>
    </w:p>
    <w:p w14:paraId="416698BD" w14:textId="77777777" w:rsidR="00FD212B" w:rsidRDefault="00000000">
      <w:pPr>
        <w:pStyle w:val="Titolo1"/>
        <w:spacing w:before="267"/>
        <w:rPr>
          <w:rFonts w:ascii="Arial" w:hAnsi="Arial" w:cs="Arial"/>
          <w:spacing w:val="-2"/>
        </w:rPr>
      </w:pPr>
      <w:r w:rsidRPr="00BD1FD4">
        <w:rPr>
          <w:rFonts w:ascii="Arial" w:hAnsi="Arial" w:cs="Arial"/>
          <w:spacing w:val="-2"/>
        </w:rPr>
        <w:t>DICHIARA</w:t>
      </w:r>
    </w:p>
    <w:p w14:paraId="17FE579D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84"/>
        </w:tabs>
        <w:spacing w:before="1"/>
        <w:ind w:left="384" w:hanging="244"/>
        <w:rPr>
          <w:rFonts w:ascii="Arial" w:hAnsi="Arial" w:cs="Arial"/>
        </w:rPr>
      </w:pP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avere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sede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legale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e/o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sede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operativa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nel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territorio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dell’area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vasta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  <w:spacing w:val="-2"/>
        </w:rPr>
        <w:t>Pordenonese.</w:t>
      </w:r>
    </w:p>
    <w:p w14:paraId="1373EA6B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84"/>
        </w:tabs>
        <w:spacing w:before="1" w:line="296" w:lineRule="exact"/>
        <w:ind w:left="384" w:hanging="244"/>
        <w:rPr>
          <w:rFonts w:ascii="Arial" w:hAnsi="Arial" w:cs="Arial"/>
        </w:rPr>
      </w:pP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essere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in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regola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con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l’iscrizione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al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Registro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Unico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Nazionale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Terzo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  <w:spacing w:val="-2"/>
        </w:rPr>
        <w:t>Settore.</w:t>
      </w:r>
    </w:p>
    <w:p w14:paraId="60F4D02E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91"/>
        </w:tabs>
        <w:ind w:right="139" w:firstLine="0"/>
        <w:rPr>
          <w:rFonts w:ascii="Arial" w:hAnsi="Arial" w:cs="Arial"/>
        </w:rPr>
      </w:pPr>
      <w:r w:rsidRPr="00BD1FD4">
        <w:rPr>
          <w:rFonts w:ascii="Arial" w:hAnsi="Arial" w:cs="Arial"/>
        </w:rPr>
        <w:t>Di avere comprovata esperienza nello svolgimento di attività coerenti con quelle dell’ambito oggetto del presente avviso.</w:t>
      </w:r>
    </w:p>
    <w:p w14:paraId="2AE34F3A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95" w:lineRule="exact"/>
        <w:ind w:left="394" w:hanging="254"/>
        <w:rPr>
          <w:rFonts w:ascii="Arial" w:hAnsi="Arial" w:cs="Arial"/>
        </w:rPr>
      </w:pP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assumere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rispettare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per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quanto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propria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competenza,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gli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impegni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previsti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  <w:spacing w:val="-2"/>
        </w:rPr>
        <w:t>dall’Avviso.</w:t>
      </w:r>
    </w:p>
    <w:p w14:paraId="6D6327BA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before="1"/>
        <w:ind w:left="394" w:hanging="254"/>
        <w:rPr>
          <w:rFonts w:ascii="Arial" w:hAnsi="Arial" w:cs="Arial"/>
        </w:rPr>
      </w:pP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obbligarsi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rispettare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la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tracciabilità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dei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flussi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finanziari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(art.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3,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comma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1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della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Legge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  <w:spacing w:val="-2"/>
        </w:rPr>
        <w:t>136/2010)</w:t>
      </w:r>
    </w:p>
    <w:p w14:paraId="0FF80B9A" w14:textId="77777777" w:rsidR="00FD212B" w:rsidRPr="00BD1FD4" w:rsidRDefault="00FD212B">
      <w:pPr>
        <w:pStyle w:val="Corpotesto"/>
        <w:rPr>
          <w:rFonts w:ascii="Arial" w:hAnsi="Arial" w:cs="Arial"/>
        </w:rPr>
      </w:pPr>
    </w:p>
    <w:p w14:paraId="39E1BE54" w14:textId="77777777" w:rsidR="00FD212B" w:rsidRPr="00BD1FD4" w:rsidRDefault="00000000">
      <w:pPr>
        <w:pStyle w:val="Titolo1"/>
        <w:ind w:left="4" w:right="2"/>
        <w:rPr>
          <w:rFonts w:ascii="Arial" w:hAnsi="Arial" w:cs="Arial"/>
        </w:rPr>
      </w:pPr>
      <w:r w:rsidRPr="00BD1FD4">
        <w:rPr>
          <w:rFonts w:ascii="Arial" w:hAnsi="Arial" w:cs="Arial"/>
        </w:rPr>
        <w:t>DICHIARA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INOLTRE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  <w:spacing w:val="-5"/>
        </w:rPr>
        <w:t>DI:</w:t>
      </w:r>
    </w:p>
    <w:p w14:paraId="244F7CE0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84"/>
        </w:tabs>
        <w:spacing w:before="1"/>
        <w:ind w:left="384" w:hanging="244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Non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avere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proprio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carico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divieti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a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contrattare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con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la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Pubblica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  <w:spacing w:val="-2"/>
        </w:rPr>
        <w:t>Amministrazione;</w:t>
      </w:r>
    </w:p>
    <w:p w14:paraId="1876677B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84"/>
        </w:tabs>
        <w:spacing w:before="24"/>
        <w:ind w:left="384" w:hanging="244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Non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aver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affidato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incarichi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in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violazione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dell’art.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53,</w:t>
      </w:r>
      <w:r w:rsidRPr="00BD1FD4">
        <w:rPr>
          <w:rFonts w:ascii="Arial" w:hAnsi="Arial" w:cs="Arial"/>
          <w:spacing w:val="-8"/>
        </w:rPr>
        <w:t xml:space="preserve"> </w:t>
      </w:r>
      <w:r w:rsidRPr="00BD1FD4">
        <w:rPr>
          <w:rFonts w:ascii="Arial" w:hAnsi="Arial" w:cs="Arial"/>
        </w:rPr>
        <w:t>comma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16-ter,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d.lgs.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2001,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n.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  <w:spacing w:val="-4"/>
        </w:rPr>
        <w:t>165;</w:t>
      </w:r>
    </w:p>
    <w:p w14:paraId="116CA5D0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406"/>
          <w:tab w:val="left" w:pos="424"/>
        </w:tabs>
        <w:spacing w:before="22" w:line="259" w:lineRule="auto"/>
        <w:ind w:left="424" w:right="141" w:hanging="284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Non avere in corso procedimenti pendenti per l'applicazione di una delle misure di prevenzione di cui all'art.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3,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della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legge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n.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1423/1956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4"/>
        </w:rPr>
        <w:t xml:space="preserve"> </w:t>
      </w:r>
      <w:proofErr w:type="spellStart"/>
      <w:r w:rsidRPr="00BD1FD4">
        <w:rPr>
          <w:rFonts w:ascii="Arial" w:hAnsi="Arial" w:cs="Arial"/>
        </w:rPr>
        <w:t>s.m.i.</w:t>
      </w:r>
      <w:proofErr w:type="spellEnd"/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o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una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o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più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cause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ostative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previste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dall'art.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10,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della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legge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 xml:space="preserve">n. 575/1965 e </w:t>
      </w:r>
      <w:proofErr w:type="spellStart"/>
      <w:r w:rsidRPr="00BD1FD4">
        <w:rPr>
          <w:rFonts w:ascii="Arial" w:hAnsi="Arial" w:cs="Arial"/>
        </w:rPr>
        <w:t>s.m.i</w:t>
      </w:r>
      <w:proofErr w:type="spellEnd"/>
      <w:r w:rsidRPr="00BD1FD4">
        <w:rPr>
          <w:rFonts w:ascii="Arial" w:hAnsi="Arial" w:cs="Arial"/>
        </w:rPr>
        <w:t>;</w:t>
      </w:r>
    </w:p>
    <w:p w14:paraId="1021E505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424"/>
        </w:tabs>
        <w:spacing w:line="259" w:lineRule="auto"/>
        <w:ind w:left="424" w:right="144" w:hanging="284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 xml:space="preserve">Non essere in corso in una delle cause di decadenza, divieto o sospensione di cui all’art. 67 del </w:t>
      </w:r>
      <w:proofErr w:type="spellStart"/>
      <w:r w:rsidRPr="00BD1FD4">
        <w:rPr>
          <w:rFonts w:ascii="Arial" w:hAnsi="Arial" w:cs="Arial"/>
        </w:rPr>
        <w:t>D.Lgs.</w:t>
      </w:r>
      <w:proofErr w:type="spellEnd"/>
      <w:r w:rsidRPr="00BD1FD4">
        <w:rPr>
          <w:rFonts w:ascii="Arial" w:hAnsi="Arial" w:cs="Arial"/>
        </w:rPr>
        <w:t xml:space="preserve"> 6 settembre 2011, n. 159,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dei tentativi di infiltrazione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>mafiosa di cui all’art.</w:t>
      </w:r>
      <w:r w:rsidRPr="00BD1FD4">
        <w:rPr>
          <w:rFonts w:ascii="Arial" w:hAnsi="Arial" w:cs="Arial"/>
          <w:spacing w:val="-1"/>
        </w:rPr>
        <w:t xml:space="preserve"> </w:t>
      </w:r>
      <w:r w:rsidRPr="00BD1FD4">
        <w:rPr>
          <w:rFonts w:ascii="Arial" w:hAnsi="Arial" w:cs="Arial"/>
        </w:rPr>
        <w:t xml:space="preserve">4, del d.lgs. 8 agosto 1994, n. </w:t>
      </w:r>
      <w:r w:rsidRPr="00BD1FD4">
        <w:rPr>
          <w:rFonts w:ascii="Arial" w:hAnsi="Arial" w:cs="Arial"/>
          <w:spacing w:val="-4"/>
        </w:rPr>
        <w:t>490;</w:t>
      </w:r>
    </w:p>
    <w:p w14:paraId="7F5BBD17" w14:textId="77777777" w:rsidR="00FD212B" w:rsidRPr="00BD1FD4" w:rsidRDefault="00FD212B">
      <w:pPr>
        <w:pStyle w:val="Paragrafoelenco"/>
        <w:spacing w:line="259" w:lineRule="auto"/>
        <w:jc w:val="both"/>
        <w:rPr>
          <w:rFonts w:ascii="Arial" w:hAnsi="Arial" w:cs="Arial"/>
        </w:rPr>
        <w:sectPr w:rsidR="00FD212B" w:rsidRPr="00BD1FD4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7D72181C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403"/>
          <w:tab w:val="left" w:pos="424"/>
        </w:tabs>
        <w:spacing w:before="77" w:line="259" w:lineRule="auto"/>
        <w:ind w:left="424" w:right="138" w:hanging="284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lastRenderedPageBreak/>
        <w:t>Non aver subito in sentenze di condanna passata in giudicato, o decreto penale di condanna divenuto irrevocabile,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oppure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sentenza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applicazione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della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pena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su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richiesta,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ai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sensi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dell'art.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444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c.p.p.,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</w:rPr>
        <w:t>per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 xml:space="preserve">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</w:t>
      </w:r>
      <w:r w:rsidRPr="00BD1FD4">
        <w:rPr>
          <w:rFonts w:ascii="Arial" w:hAnsi="Arial" w:cs="Arial"/>
          <w:spacing w:val="-2"/>
        </w:rPr>
        <w:t>2004/18;</w:t>
      </w:r>
    </w:p>
    <w:p w14:paraId="1D13D4A6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77"/>
          <w:tab w:val="left" w:pos="424"/>
        </w:tabs>
        <w:spacing w:line="259" w:lineRule="auto"/>
        <w:ind w:left="424" w:right="140" w:hanging="284"/>
        <w:jc w:val="both"/>
        <w:rPr>
          <w:rFonts w:ascii="Arial" w:hAnsi="Arial" w:cs="Arial"/>
        </w:rPr>
      </w:pPr>
      <w:r w:rsidRPr="00BD1FD4">
        <w:rPr>
          <w:rFonts w:ascii="Arial" w:hAnsi="Arial" w:cs="Arial"/>
        </w:rPr>
        <w:t>Non</w:t>
      </w:r>
      <w:r w:rsidRPr="00BD1FD4">
        <w:rPr>
          <w:rFonts w:ascii="Arial" w:hAnsi="Arial" w:cs="Arial"/>
          <w:spacing w:val="-13"/>
        </w:rPr>
        <w:t xml:space="preserve"> </w:t>
      </w:r>
      <w:r w:rsidRPr="00BD1FD4">
        <w:rPr>
          <w:rFonts w:ascii="Arial" w:hAnsi="Arial" w:cs="Arial"/>
        </w:rPr>
        <w:t>essere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incorsi</w:t>
      </w:r>
      <w:r w:rsidRPr="00BD1FD4">
        <w:rPr>
          <w:rFonts w:ascii="Arial" w:hAnsi="Arial" w:cs="Arial"/>
          <w:spacing w:val="-13"/>
        </w:rPr>
        <w:t xml:space="preserve"> </w:t>
      </w:r>
      <w:r w:rsidRPr="00BD1FD4">
        <w:rPr>
          <w:rFonts w:ascii="Arial" w:hAnsi="Arial" w:cs="Arial"/>
        </w:rPr>
        <w:t>in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violazioni,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definitivamente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accertate,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</w:rPr>
        <w:t>rispetto</w:t>
      </w:r>
      <w:r w:rsidRPr="00BD1FD4">
        <w:rPr>
          <w:rFonts w:ascii="Arial" w:hAnsi="Arial" w:cs="Arial"/>
          <w:spacing w:val="-13"/>
        </w:rPr>
        <w:t xml:space="preserve"> </w:t>
      </w:r>
      <w:r w:rsidRPr="00BD1FD4">
        <w:rPr>
          <w:rFonts w:ascii="Arial" w:hAnsi="Arial" w:cs="Arial"/>
        </w:rPr>
        <w:t>agli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obblighi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</w:rPr>
        <w:t>relativi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</w:rPr>
        <w:t>al</w:t>
      </w:r>
      <w:r w:rsidRPr="00BD1FD4">
        <w:rPr>
          <w:rFonts w:ascii="Arial" w:hAnsi="Arial" w:cs="Arial"/>
          <w:spacing w:val="-13"/>
        </w:rPr>
        <w:t xml:space="preserve"> </w:t>
      </w:r>
      <w:r w:rsidRPr="00BD1FD4">
        <w:rPr>
          <w:rFonts w:ascii="Arial" w:hAnsi="Arial" w:cs="Arial"/>
        </w:rPr>
        <w:t>pagamento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</w:rPr>
        <w:t>delle imposte e tasse, secondo la legislazione italiana.</w:t>
      </w:r>
    </w:p>
    <w:p w14:paraId="1CD19C21" w14:textId="77777777" w:rsidR="00FD212B" w:rsidRPr="00BD1FD4" w:rsidRDefault="00000000">
      <w:pPr>
        <w:pStyle w:val="Corpotesto"/>
        <w:spacing w:before="159" w:line="268" w:lineRule="exact"/>
        <w:ind w:left="390"/>
        <w:rPr>
          <w:rFonts w:ascii="Arial" w:hAnsi="Arial" w:cs="Arial"/>
        </w:rPr>
      </w:pP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possedere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i</w:t>
      </w:r>
      <w:r w:rsidRPr="00BD1FD4">
        <w:rPr>
          <w:rFonts w:ascii="Arial" w:hAnsi="Arial" w:cs="Arial"/>
          <w:spacing w:val="-8"/>
        </w:rPr>
        <w:t xml:space="preserve"> </w:t>
      </w:r>
      <w:r w:rsidRPr="00BD1FD4">
        <w:rPr>
          <w:rFonts w:ascii="Arial" w:hAnsi="Arial" w:cs="Arial"/>
        </w:rPr>
        <w:t>seguenti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requisiti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tecnico-</w:t>
      </w:r>
      <w:r w:rsidRPr="00BD1FD4">
        <w:rPr>
          <w:rFonts w:ascii="Arial" w:hAnsi="Arial" w:cs="Arial"/>
          <w:spacing w:val="-2"/>
        </w:rPr>
        <w:t>professionali:</w:t>
      </w:r>
    </w:p>
    <w:p w14:paraId="305F5DD4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96" w:lineRule="exact"/>
        <w:ind w:left="394" w:hanging="254"/>
        <w:rPr>
          <w:rFonts w:ascii="Arial" w:hAnsi="Arial" w:cs="Arial"/>
        </w:rPr>
      </w:pPr>
      <w:r w:rsidRPr="00BD1FD4">
        <w:rPr>
          <w:rFonts w:ascii="Arial" w:hAnsi="Arial" w:cs="Arial"/>
          <w:spacing w:val="-2"/>
        </w:rPr>
        <w:t>Personale</w:t>
      </w:r>
      <w:r w:rsidRPr="00BD1FD4">
        <w:rPr>
          <w:rFonts w:ascii="Arial" w:hAnsi="Arial" w:cs="Arial"/>
          <w:spacing w:val="1"/>
        </w:rPr>
        <w:t xml:space="preserve"> </w:t>
      </w:r>
      <w:r w:rsidRPr="00BD1FD4">
        <w:rPr>
          <w:rFonts w:ascii="Arial" w:hAnsi="Arial" w:cs="Arial"/>
          <w:spacing w:val="-2"/>
        </w:rPr>
        <w:t>qualificato,</w:t>
      </w:r>
      <w:r w:rsidRPr="00BD1FD4">
        <w:rPr>
          <w:rFonts w:ascii="Arial" w:hAnsi="Arial" w:cs="Arial"/>
          <w:spacing w:val="2"/>
        </w:rPr>
        <w:t xml:space="preserve"> </w:t>
      </w:r>
      <w:r w:rsidRPr="00BD1FD4">
        <w:rPr>
          <w:rFonts w:ascii="Arial" w:hAnsi="Arial" w:cs="Arial"/>
          <w:spacing w:val="-2"/>
        </w:rPr>
        <w:t>coerentemente</w:t>
      </w:r>
      <w:r w:rsidRPr="00BD1FD4">
        <w:rPr>
          <w:rFonts w:ascii="Arial" w:hAnsi="Arial" w:cs="Arial"/>
          <w:spacing w:val="5"/>
        </w:rPr>
        <w:t xml:space="preserve"> </w:t>
      </w:r>
      <w:r w:rsidRPr="00BD1FD4">
        <w:rPr>
          <w:rFonts w:ascii="Arial" w:hAnsi="Arial" w:cs="Arial"/>
          <w:spacing w:val="-2"/>
        </w:rPr>
        <w:t>con</w:t>
      </w:r>
      <w:r w:rsidRPr="00BD1FD4">
        <w:rPr>
          <w:rFonts w:ascii="Arial" w:hAnsi="Arial" w:cs="Arial"/>
          <w:spacing w:val="4"/>
        </w:rPr>
        <w:t xml:space="preserve"> </w:t>
      </w:r>
      <w:r w:rsidRPr="00BD1FD4">
        <w:rPr>
          <w:rFonts w:ascii="Arial" w:hAnsi="Arial" w:cs="Arial"/>
          <w:spacing w:val="-2"/>
        </w:rPr>
        <w:t>gli</w:t>
      </w:r>
      <w:r w:rsidRPr="00BD1FD4">
        <w:rPr>
          <w:rFonts w:ascii="Arial" w:hAnsi="Arial" w:cs="Arial"/>
          <w:spacing w:val="5"/>
        </w:rPr>
        <w:t xml:space="preserve"> </w:t>
      </w:r>
      <w:r w:rsidRPr="00BD1FD4">
        <w:rPr>
          <w:rFonts w:ascii="Arial" w:hAnsi="Arial" w:cs="Arial"/>
          <w:spacing w:val="-2"/>
        </w:rPr>
        <w:t>interventi</w:t>
      </w:r>
      <w:r w:rsidRPr="00BD1FD4">
        <w:rPr>
          <w:rFonts w:ascii="Arial" w:hAnsi="Arial" w:cs="Arial"/>
          <w:spacing w:val="5"/>
        </w:rPr>
        <w:t xml:space="preserve"> </w:t>
      </w:r>
      <w:r w:rsidRPr="00BD1FD4">
        <w:rPr>
          <w:rFonts w:ascii="Arial" w:hAnsi="Arial" w:cs="Arial"/>
          <w:spacing w:val="-2"/>
        </w:rPr>
        <w:t>descritti</w:t>
      </w:r>
    </w:p>
    <w:p w14:paraId="559F5E90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before="1"/>
        <w:ind w:left="394" w:hanging="254"/>
        <w:rPr>
          <w:rFonts w:ascii="Arial" w:hAnsi="Arial" w:cs="Arial"/>
        </w:rPr>
      </w:pPr>
      <w:r w:rsidRPr="00BD1FD4">
        <w:rPr>
          <w:rFonts w:ascii="Arial" w:hAnsi="Arial" w:cs="Arial"/>
        </w:rPr>
        <w:t>Esperienza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maturata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nella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gestione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servizi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</w:rPr>
        <w:t>interventi</w:t>
      </w:r>
      <w:r w:rsidRPr="00BD1FD4">
        <w:rPr>
          <w:rFonts w:ascii="Arial" w:hAnsi="Arial" w:cs="Arial"/>
          <w:spacing w:val="-8"/>
        </w:rPr>
        <w:t xml:space="preserve"> </w:t>
      </w:r>
      <w:r w:rsidRPr="00BD1FD4">
        <w:rPr>
          <w:rFonts w:ascii="Arial" w:hAnsi="Arial" w:cs="Arial"/>
        </w:rPr>
        <w:t>inerenti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all’ambito</w:t>
      </w:r>
      <w:r w:rsidRPr="00BD1FD4">
        <w:rPr>
          <w:rFonts w:ascii="Arial" w:hAnsi="Arial" w:cs="Arial"/>
          <w:spacing w:val="-10"/>
        </w:rPr>
        <w:t xml:space="preserve"> </w:t>
      </w:r>
      <w:r w:rsidRPr="00BD1FD4">
        <w:rPr>
          <w:rFonts w:ascii="Arial" w:hAnsi="Arial" w:cs="Arial"/>
        </w:rPr>
        <w:t>oggetto</w:t>
      </w:r>
      <w:r w:rsidRPr="00BD1FD4">
        <w:rPr>
          <w:rFonts w:ascii="Arial" w:hAnsi="Arial" w:cs="Arial"/>
          <w:spacing w:val="-9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12"/>
        </w:rPr>
        <w:t xml:space="preserve"> </w:t>
      </w:r>
      <w:r w:rsidRPr="00BD1FD4">
        <w:rPr>
          <w:rFonts w:ascii="Arial" w:hAnsi="Arial" w:cs="Arial"/>
        </w:rPr>
        <w:t>presente</w:t>
      </w:r>
      <w:r w:rsidRPr="00BD1FD4">
        <w:rPr>
          <w:rFonts w:ascii="Arial" w:hAnsi="Arial" w:cs="Arial"/>
          <w:spacing w:val="-11"/>
        </w:rPr>
        <w:t xml:space="preserve"> </w:t>
      </w:r>
      <w:r w:rsidRPr="00BD1FD4">
        <w:rPr>
          <w:rFonts w:ascii="Arial" w:hAnsi="Arial" w:cs="Arial"/>
          <w:spacing w:val="-2"/>
        </w:rPr>
        <w:t>avviso.</w:t>
      </w:r>
    </w:p>
    <w:p w14:paraId="5DFB9E44" w14:textId="77777777" w:rsidR="00FD212B" w:rsidRPr="00BD1FD4" w:rsidRDefault="00FD212B">
      <w:pPr>
        <w:pStyle w:val="Corpotesto"/>
        <w:spacing w:before="1"/>
        <w:rPr>
          <w:rFonts w:ascii="Arial" w:hAnsi="Arial" w:cs="Arial"/>
        </w:rPr>
      </w:pPr>
    </w:p>
    <w:p w14:paraId="18F37C62" w14:textId="77777777" w:rsidR="00FD212B" w:rsidRPr="00BD1FD4" w:rsidRDefault="00000000">
      <w:pPr>
        <w:pStyle w:val="Corpotesto"/>
        <w:spacing w:line="268" w:lineRule="exact"/>
        <w:ind w:left="140"/>
        <w:rPr>
          <w:rFonts w:ascii="Arial" w:hAnsi="Arial" w:cs="Arial"/>
        </w:rPr>
      </w:pPr>
      <w:r w:rsidRPr="00BD1FD4">
        <w:rPr>
          <w:rFonts w:ascii="Arial" w:hAnsi="Arial" w:cs="Arial"/>
          <w:spacing w:val="-2"/>
        </w:rPr>
        <w:t>Allega:</w:t>
      </w:r>
    </w:p>
    <w:p w14:paraId="4FF781BC" w14:textId="77777777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84"/>
        </w:tabs>
        <w:spacing w:line="296" w:lineRule="exact"/>
        <w:ind w:left="384" w:hanging="244"/>
        <w:rPr>
          <w:rFonts w:ascii="Arial" w:hAnsi="Arial" w:cs="Arial"/>
        </w:rPr>
      </w:pPr>
      <w:r w:rsidRPr="00BD1FD4">
        <w:rPr>
          <w:rFonts w:ascii="Arial" w:hAnsi="Arial" w:cs="Arial"/>
        </w:rPr>
        <w:t>Copia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documento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di</w:t>
      </w:r>
      <w:r w:rsidRPr="00BD1FD4">
        <w:rPr>
          <w:rFonts w:ascii="Arial" w:hAnsi="Arial" w:cs="Arial"/>
          <w:spacing w:val="-7"/>
        </w:rPr>
        <w:t xml:space="preserve"> </w:t>
      </w:r>
      <w:r w:rsidRPr="00BD1FD4">
        <w:rPr>
          <w:rFonts w:ascii="Arial" w:hAnsi="Arial" w:cs="Arial"/>
        </w:rPr>
        <w:t>identità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legale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rappresentante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dell’Ente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Terzo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Settore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o</w:t>
      </w:r>
      <w:r w:rsidRPr="00BD1FD4">
        <w:rPr>
          <w:rFonts w:ascii="Arial" w:hAnsi="Arial" w:cs="Arial"/>
          <w:spacing w:val="-6"/>
        </w:rPr>
        <w:t xml:space="preserve"> </w:t>
      </w:r>
      <w:r w:rsidRPr="00BD1FD4">
        <w:rPr>
          <w:rFonts w:ascii="Arial" w:hAnsi="Arial" w:cs="Arial"/>
        </w:rPr>
        <w:t>firma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  <w:spacing w:val="-2"/>
        </w:rPr>
        <w:t>digitale;</w:t>
      </w:r>
    </w:p>
    <w:p w14:paraId="6538E3BC" w14:textId="1EC23445" w:rsidR="00FD212B" w:rsidRPr="00BD1FD4" w:rsidRDefault="00000000">
      <w:pPr>
        <w:pStyle w:val="Paragrafoelenco"/>
        <w:numPr>
          <w:ilvl w:val="0"/>
          <w:numId w:val="1"/>
        </w:numPr>
        <w:tabs>
          <w:tab w:val="left" w:pos="384"/>
        </w:tabs>
        <w:spacing w:before="2" w:line="296" w:lineRule="exact"/>
        <w:ind w:left="384" w:hanging="244"/>
        <w:rPr>
          <w:rFonts w:ascii="Arial" w:hAnsi="Arial" w:cs="Arial"/>
        </w:rPr>
      </w:pPr>
      <w:r w:rsidRPr="00BD1FD4">
        <w:rPr>
          <w:rFonts w:ascii="Arial" w:hAnsi="Arial" w:cs="Arial"/>
        </w:rPr>
        <w:t>Allegato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2</w:t>
      </w:r>
      <w:r w:rsidR="00BD41D3">
        <w:rPr>
          <w:rFonts w:ascii="Arial" w:hAnsi="Arial" w:cs="Arial"/>
        </w:rPr>
        <w:t xml:space="preserve"> - </w:t>
      </w:r>
      <w:r w:rsidRPr="00BD1FD4">
        <w:rPr>
          <w:rFonts w:ascii="Arial" w:hAnsi="Arial" w:cs="Arial"/>
        </w:rPr>
        <w:t>PROPOSTA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  <w:spacing w:val="-2"/>
        </w:rPr>
        <w:t>PROGETTUALE</w:t>
      </w:r>
    </w:p>
    <w:p w14:paraId="6780097A" w14:textId="77777777" w:rsidR="00FD212B" w:rsidRPr="00BD1FD4" w:rsidRDefault="00FD212B">
      <w:pPr>
        <w:pStyle w:val="Corpotesto"/>
        <w:spacing w:before="182"/>
        <w:rPr>
          <w:rFonts w:ascii="Arial" w:hAnsi="Arial" w:cs="Arial"/>
        </w:rPr>
      </w:pPr>
    </w:p>
    <w:p w14:paraId="35F884E8" w14:textId="77777777" w:rsidR="00FD212B" w:rsidRPr="00BD1FD4" w:rsidRDefault="00000000">
      <w:pPr>
        <w:pStyle w:val="Corpotesto"/>
        <w:ind w:left="140"/>
        <w:rPr>
          <w:rFonts w:ascii="Arial" w:hAnsi="Arial" w:cs="Arial"/>
        </w:rPr>
      </w:pPr>
      <w:r w:rsidRPr="00BD1FD4">
        <w:rPr>
          <w:rFonts w:ascii="Arial" w:hAnsi="Arial" w:cs="Arial"/>
        </w:rPr>
        <w:t>Luogo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</w:rPr>
        <w:t>e</w:t>
      </w:r>
      <w:r w:rsidRPr="00BD1FD4">
        <w:rPr>
          <w:rFonts w:ascii="Arial" w:hAnsi="Arial" w:cs="Arial"/>
          <w:spacing w:val="-2"/>
        </w:rPr>
        <w:t xml:space="preserve"> </w:t>
      </w:r>
      <w:r w:rsidRPr="00BD1FD4">
        <w:rPr>
          <w:rFonts w:ascii="Arial" w:hAnsi="Arial" w:cs="Arial"/>
          <w:spacing w:val="-4"/>
        </w:rPr>
        <w:t>data</w:t>
      </w:r>
    </w:p>
    <w:p w14:paraId="1A0F8E3A" w14:textId="77777777" w:rsidR="00FD212B" w:rsidRPr="00BD1FD4" w:rsidRDefault="00000000">
      <w:pPr>
        <w:pStyle w:val="Corpotesto"/>
        <w:spacing w:before="154"/>
        <w:rPr>
          <w:rFonts w:ascii="Arial" w:hAnsi="Arial" w:cs="Arial"/>
          <w:sz w:val="20"/>
        </w:rPr>
      </w:pPr>
      <w:r w:rsidRPr="00BD1FD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616891" wp14:editId="7BF5753D">
                <wp:simplePos x="0" y="0"/>
                <wp:positionH relativeFrom="page">
                  <wp:posOffset>719327</wp:posOffset>
                </wp:positionH>
                <wp:positionV relativeFrom="paragraph">
                  <wp:posOffset>268326</wp:posOffset>
                </wp:positionV>
                <wp:extent cx="2086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36816" id="Graphic 1" o:spid="_x0000_s1026" style="position:absolute;margin-left:56.65pt;margin-top:21.15pt;width:16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D007A8" w14:textId="77777777" w:rsidR="00FD212B" w:rsidRPr="00BD1FD4" w:rsidRDefault="00FD212B">
      <w:pPr>
        <w:pStyle w:val="Corpotesto"/>
        <w:rPr>
          <w:rFonts w:ascii="Arial" w:hAnsi="Arial" w:cs="Arial"/>
        </w:rPr>
      </w:pPr>
    </w:p>
    <w:p w14:paraId="04C2A7E7" w14:textId="77777777" w:rsidR="00FD212B" w:rsidRPr="00BD1FD4" w:rsidRDefault="00FD212B">
      <w:pPr>
        <w:pStyle w:val="Corpotesto"/>
        <w:spacing w:before="114"/>
        <w:rPr>
          <w:rFonts w:ascii="Arial" w:hAnsi="Arial" w:cs="Arial"/>
        </w:rPr>
      </w:pPr>
    </w:p>
    <w:p w14:paraId="3AB003AA" w14:textId="77777777" w:rsidR="00FD212B" w:rsidRPr="00BD1FD4" w:rsidRDefault="00000000">
      <w:pPr>
        <w:pStyle w:val="Corpotesto"/>
        <w:ind w:right="138"/>
        <w:jc w:val="right"/>
        <w:rPr>
          <w:rFonts w:ascii="Arial" w:hAnsi="Arial" w:cs="Arial"/>
        </w:rPr>
      </w:pPr>
      <w:r w:rsidRPr="00BD1FD4">
        <w:rPr>
          <w:rFonts w:ascii="Arial" w:hAnsi="Arial" w:cs="Arial"/>
        </w:rPr>
        <w:t>Firma</w:t>
      </w:r>
      <w:r w:rsidRPr="00BD1FD4">
        <w:rPr>
          <w:rFonts w:ascii="Arial" w:hAnsi="Arial" w:cs="Arial"/>
          <w:spacing w:val="-4"/>
        </w:rPr>
        <w:t xml:space="preserve"> </w:t>
      </w:r>
      <w:r w:rsidRPr="00BD1FD4">
        <w:rPr>
          <w:rFonts w:ascii="Arial" w:hAnsi="Arial" w:cs="Arial"/>
        </w:rPr>
        <w:t>del</w:t>
      </w:r>
      <w:r w:rsidRPr="00BD1FD4">
        <w:rPr>
          <w:rFonts w:ascii="Arial" w:hAnsi="Arial" w:cs="Arial"/>
          <w:spacing w:val="-3"/>
        </w:rPr>
        <w:t xml:space="preserve"> </w:t>
      </w:r>
      <w:r w:rsidRPr="00BD1FD4">
        <w:rPr>
          <w:rFonts w:ascii="Arial" w:hAnsi="Arial" w:cs="Arial"/>
        </w:rPr>
        <w:t>Legale</w:t>
      </w:r>
      <w:r w:rsidRPr="00BD1FD4">
        <w:rPr>
          <w:rFonts w:ascii="Arial" w:hAnsi="Arial" w:cs="Arial"/>
          <w:spacing w:val="-5"/>
        </w:rPr>
        <w:t xml:space="preserve"> </w:t>
      </w:r>
      <w:r w:rsidRPr="00BD1FD4">
        <w:rPr>
          <w:rFonts w:ascii="Arial" w:hAnsi="Arial" w:cs="Arial"/>
          <w:spacing w:val="-2"/>
        </w:rPr>
        <w:t>Rappresentante</w:t>
      </w:r>
    </w:p>
    <w:p w14:paraId="0D8953D2" w14:textId="77777777" w:rsidR="00FD212B" w:rsidRPr="00BD1FD4" w:rsidRDefault="00000000">
      <w:pPr>
        <w:pStyle w:val="Corpotesto"/>
        <w:spacing w:before="153"/>
        <w:rPr>
          <w:rFonts w:ascii="Arial" w:hAnsi="Arial" w:cs="Arial"/>
          <w:sz w:val="20"/>
        </w:rPr>
      </w:pPr>
      <w:r w:rsidRPr="00BD1FD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9F9AF3" wp14:editId="10082470">
                <wp:simplePos x="0" y="0"/>
                <wp:positionH relativeFrom="page">
                  <wp:posOffset>4822825</wp:posOffset>
                </wp:positionH>
                <wp:positionV relativeFrom="paragraph">
                  <wp:posOffset>267424</wp:posOffset>
                </wp:positionV>
                <wp:extent cx="2018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1156" id="Graphic 2" o:spid="_x0000_s1026" style="position:absolute;margin-left:379.75pt;margin-top:21.05pt;width:15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FD212B" w:rsidRPr="00BD1FD4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6D5"/>
    <w:multiLevelType w:val="hybridMultilevel"/>
    <w:tmpl w:val="19BA3B00"/>
    <w:lvl w:ilvl="0" w:tplc="F8FCA310">
      <w:numFmt w:val="bullet"/>
      <w:lvlText w:val="❑"/>
      <w:lvlJc w:val="left"/>
      <w:pPr>
        <w:ind w:left="140" w:hanging="2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88B04C">
      <w:numFmt w:val="bullet"/>
      <w:lvlText w:val="•"/>
      <w:lvlJc w:val="left"/>
      <w:pPr>
        <w:ind w:left="1118" w:hanging="246"/>
      </w:pPr>
      <w:rPr>
        <w:rFonts w:hint="default"/>
        <w:lang w:val="it-IT" w:eastAsia="en-US" w:bidi="ar-SA"/>
      </w:rPr>
    </w:lvl>
    <w:lvl w:ilvl="2" w:tplc="F3326BD4">
      <w:numFmt w:val="bullet"/>
      <w:lvlText w:val="•"/>
      <w:lvlJc w:val="left"/>
      <w:pPr>
        <w:ind w:left="2096" w:hanging="246"/>
      </w:pPr>
      <w:rPr>
        <w:rFonts w:hint="default"/>
        <w:lang w:val="it-IT" w:eastAsia="en-US" w:bidi="ar-SA"/>
      </w:rPr>
    </w:lvl>
    <w:lvl w:ilvl="3" w:tplc="358EE82E">
      <w:numFmt w:val="bullet"/>
      <w:lvlText w:val="•"/>
      <w:lvlJc w:val="left"/>
      <w:pPr>
        <w:ind w:left="3074" w:hanging="246"/>
      </w:pPr>
      <w:rPr>
        <w:rFonts w:hint="default"/>
        <w:lang w:val="it-IT" w:eastAsia="en-US" w:bidi="ar-SA"/>
      </w:rPr>
    </w:lvl>
    <w:lvl w:ilvl="4" w:tplc="DFDEFD5C">
      <w:numFmt w:val="bullet"/>
      <w:lvlText w:val="•"/>
      <w:lvlJc w:val="left"/>
      <w:pPr>
        <w:ind w:left="4052" w:hanging="246"/>
      </w:pPr>
      <w:rPr>
        <w:rFonts w:hint="default"/>
        <w:lang w:val="it-IT" w:eastAsia="en-US" w:bidi="ar-SA"/>
      </w:rPr>
    </w:lvl>
    <w:lvl w:ilvl="5" w:tplc="5A7A74DC">
      <w:numFmt w:val="bullet"/>
      <w:lvlText w:val="•"/>
      <w:lvlJc w:val="left"/>
      <w:pPr>
        <w:ind w:left="5031" w:hanging="246"/>
      </w:pPr>
      <w:rPr>
        <w:rFonts w:hint="default"/>
        <w:lang w:val="it-IT" w:eastAsia="en-US" w:bidi="ar-SA"/>
      </w:rPr>
    </w:lvl>
    <w:lvl w:ilvl="6" w:tplc="C1B4C9A6">
      <w:numFmt w:val="bullet"/>
      <w:lvlText w:val="•"/>
      <w:lvlJc w:val="left"/>
      <w:pPr>
        <w:ind w:left="6009" w:hanging="246"/>
      </w:pPr>
      <w:rPr>
        <w:rFonts w:hint="default"/>
        <w:lang w:val="it-IT" w:eastAsia="en-US" w:bidi="ar-SA"/>
      </w:rPr>
    </w:lvl>
    <w:lvl w:ilvl="7" w:tplc="93CA5278">
      <w:numFmt w:val="bullet"/>
      <w:lvlText w:val="•"/>
      <w:lvlJc w:val="left"/>
      <w:pPr>
        <w:ind w:left="6987" w:hanging="246"/>
      </w:pPr>
      <w:rPr>
        <w:rFonts w:hint="default"/>
        <w:lang w:val="it-IT" w:eastAsia="en-US" w:bidi="ar-SA"/>
      </w:rPr>
    </w:lvl>
    <w:lvl w:ilvl="8" w:tplc="3D6EFEE6">
      <w:numFmt w:val="bullet"/>
      <w:lvlText w:val="•"/>
      <w:lvlJc w:val="left"/>
      <w:pPr>
        <w:ind w:left="7965" w:hanging="246"/>
      </w:pPr>
      <w:rPr>
        <w:rFonts w:hint="default"/>
        <w:lang w:val="it-IT" w:eastAsia="en-US" w:bidi="ar-SA"/>
      </w:rPr>
    </w:lvl>
  </w:abstractNum>
  <w:num w:numId="1" w16cid:durableId="631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A818A8"/>
    <w:rsid w:val="00BD1FD4"/>
    <w:rsid w:val="00BD41D3"/>
    <w:rsid w:val="00E025C0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CA56"/>
  <w15:docId w15:val="{02878288-BBB1-48A2-B441-526A2D16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84" w:hanging="24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Buono</dc:creator>
  <cp:lastModifiedBy>Fabri Fabio</cp:lastModifiedBy>
  <cp:revision>2</cp:revision>
  <dcterms:created xsi:type="dcterms:W3CDTF">2025-03-10T07:48:00Z</dcterms:created>
  <dcterms:modified xsi:type="dcterms:W3CDTF">2025-03-10T07:48:00Z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